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1A57D7" w14:paraId="2366D333" w14:textId="77777777" w:rsidTr="0016270A">
        <w:trPr>
          <w:cantSplit/>
          <w:trHeight w:hRule="exact" w:val="897"/>
        </w:trPr>
        <w:tc>
          <w:tcPr>
            <w:tcW w:w="9639" w:type="dxa"/>
          </w:tcPr>
          <w:p w14:paraId="0D4E1E19" w14:textId="77777777" w:rsidR="001A57D7" w:rsidRDefault="001A57D7" w:rsidP="0016270A">
            <w:pPr>
              <w:jc w:val="center"/>
              <w:rPr>
                <w:rFonts w:ascii="HelveticaLT" w:hAnsi="HelveticaLT"/>
              </w:rPr>
            </w:pPr>
            <w:r w:rsidRPr="00866D57">
              <w:rPr>
                <w:rFonts w:ascii="opensans-regular-webfont" w:hAnsi="opensans-regular-webfont"/>
                <w:noProof/>
                <w:color w:val="4F4F4F"/>
                <w:sz w:val="21"/>
                <w:szCs w:val="21"/>
                <w:lang w:eastAsia="lt-LT"/>
              </w:rPr>
              <w:drawing>
                <wp:inline distT="0" distB="0" distL="0" distR="0" wp14:anchorId="7565144F" wp14:editId="41C90420">
                  <wp:extent cx="771525" cy="476250"/>
                  <wp:effectExtent l="0" t="0" r="9525" b="0"/>
                  <wp:docPr id="1" name="Picture 1" descr="https://www.ans.lt/media/cms_page_media/674/logo50_1FypB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 descr="https://www.ans.lt/media/cms_page_media/674/logo50_1FypB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E55A96" w14:textId="77777777" w:rsidR="001A57D7" w:rsidRDefault="001A57D7" w:rsidP="0016270A">
            <w:pPr>
              <w:spacing w:before="48"/>
              <w:jc w:val="center"/>
              <w:rPr>
                <w:rFonts w:ascii="HelveticaLT" w:hAnsi="HelveticaLT"/>
                <w:b/>
              </w:rPr>
            </w:pPr>
            <w:r>
              <w:rPr>
                <w:rFonts w:ascii="HelveticaLT" w:hAnsi="HelveticaLT"/>
                <w:b/>
                <w:caps/>
                <w:sz w:val="18"/>
              </w:rPr>
              <w:fldChar w:fldCharType="begin"/>
            </w:r>
            <w:r>
              <w:rPr>
                <w:rFonts w:ascii="HelveticaLT" w:hAnsi="HelveticaLT"/>
                <w:b/>
                <w:caps/>
                <w:sz w:val="18"/>
              </w:rPr>
              <w:instrText>fillin "Padalinys"</w:instrText>
            </w:r>
            <w:r>
              <w:rPr>
                <w:rFonts w:ascii="HelveticaLT" w:hAnsi="HelveticaLT"/>
                <w:b/>
                <w:caps/>
                <w:sz w:val="18"/>
              </w:rPr>
              <w:fldChar w:fldCharType="end"/>
            </w:r>
          </w:p>
          <w:p w14:paraId="61D0D421" w14:textId="77777777" w:rsidR="001A57D7" w:rsidRDefault="001A57D7" w:rsidP="0016270A">
            <w:pPr>
              <w:tabs>
                <w:tab w:val="left" w:pos="1134"/>
              </w:tabs>
              <w:spacing w:before="1134"/>
              <w:ind w:left="284" w:right="284"/>
              <w:rPr>
                <w:rFonts w:ascii="CourierLT" w:hAnsi="CourierLT"/>
                <w:position w:val="-4"/>
              </w:rPr>
            </w:pPr>
          </w:p>
        </w:tc>
      </w:tr>
    </w:tbl>
    <w:p w14:paraId="3AC123DE" w14:textId="0B2FF14F" w:rsidR="001A57D7" w:rsidRDefault="002765D0" w:rsidP="001A57D7">
      <w:pPr>
        <w:pStyle w:val="Caption"/>
        <w:rPr>
          <w:rFonts w:ascii="Calibri" w:hAnsi="Calibri"/>
          <w:color w:val="595959"/>
        </w:rPr>
      </w:pPr>
      <w:r>
        <w:rPr>
          <w:rFonts w:ascii="Calibri" w:hAnsi="Calibri"/>
          <w:color w:val="595959"/>
        </w:rPr>
        <w:t>AKCINĖ BENDROV</w:t>
      </w:r>
      <w:r w:rsidR="001A57D7" w:rsidRPr="00A84C0B">
        <w:rPr>
          <w:rFonts w:ascii="Calibri" w:hAnsi="Calibri"/>
          <w:color w:val="595959"/>
        </w:rPr>
        <w:t>Ė „ORO NAVIGACIJA“</w:t>
      </w:r>
    </w:p>
    <w:p w14:paraId="1E89DB69" w14:textId="77777777" w:rsidR="001A57D7" w:rsidRPr="00A84C0B" w:rsidRDefault="001A57D7" w:rsidP="001A57D7">
      <w:pPr>
        <w:rPr>
          <w:rFonts w:ascii="Calibri" w:hAnsi="Calibri"/>
        </w:rPr>
      </w:pPr>
    </w:p>
    <w:p w14:paraId="050D88A0" w14:textId="77777777" w:rsidR="00FB2D7E" w:rsidRDefault="00FB2D7E" w:rsidP="000C420B">
      <w:pPr>
        <w:ind w:firstLine="737"/>
        <w:jc w:val="both"/>
        <w:rPr>
          <w:rFonts w:ascii="Calibri" w:hAnsi="Calibri"/>
          <w:b/>
          <w:bCs/>
          <w:sz w:val="22"/>
          <w:szCs w:val="22"/>
        </w:rPr>
      </w:pPr>
    </w:p>
    <w:p w14:paraId="74080C45" w14:textId="5E155967" w:rsidR="00FB2D7E" w:rsidRDefault="00FB2D7E" w:rsidP="000C420B">
      <w:pPr>
        <w:ind w:firstLine="737"/>
        <w:jc w:val="both"/>
        <w:rPr>
          <w:rFonts w:ascii="Calibri" w:hAnsi="Calibri"/>
          <w:b/>
          <w:bCs/>
          <w:sz w:val="22"/>
          <w:szCs w:val="22"/>
        </w:rPr>
      </w:pPr>
      <w:r w:rsidRPr="00FB2D7E">
        <w:rPr>
          <w:rFonts w:ascii="Calibri" w:hAnsi="Calibri"/>
          <w:b/>
          <w:bCs/>
          <w:sz w:val="22"/>
          <w:szCs w:val="22"/>
        </w:rPr>
        <w:t>DĖL ATSAKYMO Į KLAUSIM</w:t>
      </w:r>
      <w:r w:rsidR="00656332">
        <w:rPr>
          <w:rFonts w:ascii="Calibri" w:hAnsi="Calibri"/>
          <w:b/>
          <w:bCs/>
          <w:sz w:val="22"/>
          <w:szCs w:val="22"/>
        </w:rPr>
        <w:t>US</w:t>
      </w:r>
    </w:p>
    <w:p w14:paraId="66E3043F" w14:textId="77777777" w:rsidR="00FB2D7E" w:rsidRDefault="00FB2D7E" w:rsidP="000C420B">
      <w:pPr>
        <w:ind w:firstLine="737"/>
        <w:jc w:val="both"/>
        <w:rPr>
          <w:rFonts w:ascii="Calibri" w:hAnsi="Calibri"/>
          <w:sz w:val="22"/>
          <w:szCs w:val="22"/>
        </w:rPr>
      </w:pPr>
    </w:p>
    <w:p w14:paraId="1BD1D56A" w14:textId="7AE80F9A" w:rsidR="000C420B" w:rsidRDefault="00FB2D7E" w:rsidP="00FE0A21">
      <w:pPr>
        <w:spacing w:before="40" w:after="40"/>
        <w:ind w:firstLine="73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Akcinė bendrovė „Oro </w:t>
      </w:r>
      <w:r w:rsidR="003943D1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avigacija“ vykdo </w:t>
      </w:r>
      <w:r w:rsidR="00656332" w:rsidRPr="00656332">
        <w:rPr>
          <w:rFonts w:ascii="Calibri" w:hAnsi="Calibri"/>
          <w:sz w:val="22"/>
          <w:szCs w:val="22"/>
        </w:rPr>
        <w:t>nuotolinio skrydžių valdymo sistemos (RTWR) bokšto statybos darbų pirkimą (CVP IS pirkimo ID 418154)</w:t>
      </w:r>
      <w:r>
        <w:rPr>
          <w:rFonts w:ascii="Calibri" w:hAnsi="Calibri"/>
          <w:sz w:val="22"/>
          <w:szCs w:val="22"/>
        </w:rPr>
        <w:t xml:space="preserve"> ir gavo tiekėj</w:t>
      </w:r>
      <w:r w:rsidR="00BC1EBE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 klausim</w:t>
      </w:r>
      <w:r w:rsidR="00656332">
        <w:rPr>
          <w:rFonts w:ascii="Calibri" w:hAnsi="Calibri"/>
          <w:sz w:val="22"/>
          <w:szCs w:val="22"/>
        </w:rPr>
        <w:t>us</w:t>
      </w:r>
      <w:r>
        <w:rPr>
          <w:rFonts w:ascii="Calibri" w:hAnsi="Calibri"/>
          <w:sz w:val="22"/>
          <w:szCs w:val="22"/>
        </w:rPr>
        <w:t>.</w:t>
      </w:r>
    </w:p>
    <w:p w14:paraId="2383EA4A" w14:textId="1282B5F2" w:rsidR="00327F34" w:rsidRDefault="000C420B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  <w:r w:rsidRPr="000C420B">
        <w:rPr>
          <w:rFonts w:ascii="Calibri" w:hAnsi="Calibri"/>
          <w:sz w:val="22"/>
          <w:szCs w:val="22"/>
        </w:rPr>
        <w:t xml:space="preserve">Komisija išnagrinėjo </w:t>
      </w:r>
      <w:r w:rsidR="005E1542" w:rsidRPr="005E1542">
        <w:rPr>
          <w:rFonts w:ascii="Calibri" w:hAnsi="Calibri"/>
          <w:sz w:val="22"/>
          <w:szCs w:val="22"/>
        </w:rPr>
        <w:t>tiekėj</w:t>
      </w:r>
      <w:r w:rsidR="00BC1EBE">
        <w:rPr>
          <w:rFonts w:ascii="Calibri" w:hAnsi="Calibri"/>
          <w:sz w:val="22"/>
          <w:szCs w:val="22"/>
        </w:rPr>
        <w:t>o</w:t>
      </w:r>
      <w:r w:rsidR="005E1542" w:rsidRPr="005E1542">
        <w:rPr>
          <w:rFonts w:ascii="Calibri" w:hAnsi="Calibri"/>
          <w:sz w:val="22"/>
          <w:szCs w:val="22"/>
        </w:rPr>
        <w:t xml:space="preserve"> </w:t>
      </w:r>
      <w:r w:rsidRPr="000C420B">
        <w:rPr>
          <w:rFonts w:ascii="Calibri" w:hAnsi="Calibri"/>
          <w:sz w:val="22"/>
          <w:szCs w:val="22"/>
        </w:rPr>
        <w:t>pateikt</w:t>
      </w:r>
      <w:r w:rsidR="00656332">
        <w:rPr>
          <w:rFonts w:ascii="Calibri" w:hAnsi="Calibri"/>
          <w:sz w:val="22"/>
          <w:szCs w:val="22"/>
        </w:rPr>
        <w:t>us</w:t>
      </w:r>
      <w:r w:rsidRPr="000C420B">
        <w:rPr>
          <w:rFonts w:ascii="Calibri" w:hAnsi="Calibri"/>
          <w:sz w:val="22"/>
          <w:szCs w:val="22"/>
        </w:rPr>
        <w:t xml:space="preserve"> klausim</w:t>
      </w:r>
      <w:r w:rsidR="00656332">
        <w:rPr>
          <w:rFonts w:ascii="Calibri" w:hAnsi="Calibri"/>
          <w:sz w:val="22"/>
          <w:szCs w:val="22"/>
        </w:rPr>
        <w:t>us</w:t>
      </w:r>
      <w:r w:rsidRPr="000C420B">
        <w:rPr>
          <w:rFonts w:ascii="Calibri" w:hAnsi="Calibri"/>
          <w:sz w:val="22"/>
          <w:szCs w:val="22"/>
        </w:rPr>
        <w:t xml:space="preserve"> ir </w:t>
      </w:r>
      <w:r w:rsidR="00FB2D7E">
        <w:rPr>
          <w:rFonts w:ascii="Calibri" w:hAnsi="Calibri"/>
          <w:sz w:val="22"/>
          <w:szCs w:val="22"/>
        </w:rPr>
        <w:t>teikia atsakym</w:t>
      </w:r>
      <w:r w:rsidR="00BC1EBE">
        <w:rPr>
          <w:rFonts w:ascii="Calibri" w:hAnsi="Calibri"/>
          <w:sz w:val="22"/>
          <w:szCs w:val="22"/>
        </w:rPr>
        <w:t>ą</w:t>
      </w:r>
      <w:r w:rsidR="00C30486">
        <w:rPr>
          <w:rFonts w:ascii="Calibri" w:hAnsi="Calibri"/>
          <w:sz w:val="22"/>
          <w:szCs w:val="22"/>
        </w:rPr>
        <w:t xml:space="preserve"> į j</w:t>
      </w:r>
      <w:r w:rsidR="00656332">
        <w:rPr>
          <w:rFonts w:ascii="Calibri" w:hAnsi="Calibri"/>
          <w:sz w:val="22"/>
          <w:szCs w:val="22"/>
        </w:rPr>
        <w:t>uos</w:t>
      </w:r>
      <w:r w:rsidRPr="000C420B">
        <w:rPr>
          <w:rFonts w:ascii="Calibri" w:hAnsi="Calibri"/>
          <w:sz w:val="22"/>
          <w:szCs w:val="22"/>
        </w:rPr>
        <w:t>: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677"/>
        <w:gridCol w:w="4530"/>
      </w:tblGrid>
      <w:tr w:rsidR="00C50C4D" w:rsidRPr="00C50C4D" w14:paraId="3EAD3EAA" w14:textId="77777777" w:rsidTr="00240B08">
        <w:trPr>
          <w:trHeight w:val="387"/>
        </w:trPr>
        <w:tc>
          <w:tcPr>
            <w:tcW w:w="421" w:type="dxa"/>
            <w:vAlign w:val="center"/>
          </w:tcPr>
          <w:p w14:paraId="3010E89F" w14:textId="77777777" w:rsidR="00C50C4D" w:rsidRPr="00C50C4D" w:rsidRDefault="00C50C4D" w:rsidP="00C50C4D">
            <w:pPr>
              <w:ind w:right="-106" w:hanging="110"/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bookmarkStart w:id="0" w:name="_Hlk163043725"/>
            <w:r w:rsidRPr="00C50C4D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Nr.</w:t>
            </w:r>
          </w:p>
        </w:tc>
        <w:tc>
          <w:tcPr>
            <w:tcW w:w="4677" w:type="dxa"/>
            <w:vAlign w:val="center"/>
          </w:tcPr>
          <w:p w14:paraId="13B8F9CD" w14:textId="77777777" w:rsidR="00C50C4D" w:rsidRPr="00C50C4D" w:rsidRDefault="00C50C4D" w:rsidP="00C50C4D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Klausimas</w:t>
            </w:r>
            <w:proofErr w:type="spellEnd"/>
          </w:p>
        </w:tc>
        <w:tc>
          <w:tcPr>
            <w:tcW w:w="4530" w:type="dxa"/>
            <w:vAlign w:val="center"/>
          </w:tcPr>
          <w:p w14:paraId="3A53DF60" w14:textId="77777777" w:rsidR="00C50C4D" w:rsidRPr="00C50C4D" w:rsidRDefault="00C50C4D" w:rsidP="00C50C4D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i/>
                <w:sz w:val="22"/>
                <w:szCs w:val="22"/>
                <w:lang w:val="en-US"/>
              </w:rPr>
              <w:t>Atsakymas</w:t>
            </w:r>
            <w:proofErr w:type="spellEnd"/>
          </w:p>
        </w:tc>
      </w:tr>
      <w:tr w:rsidR="00C50C4D" w:rsidRPr="00C50C4D" w14:paraId="6E54ACBB" w14:textId="77777777" w:rsidTr="00240B08">
        <w:trPr>
          <w:trHeight w:val="1029"/>
        </w:trPr>
        <w:tc>
          <w:tcPr>
            <w:tcW w:w="421" w:type="dxa"/>
          </w:tcPr>
          <w:p w14:paraId="1749E2F7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1.</w:t>
            </w:r>
          </w:p>
        </w:tc>
        <w:tc>
          <w:tcPr>
            <w:tcW w:w="4677" w:type="dxa"/>
          </w:tcPr>
          <w:p w14:paraId="0894E418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Sklypo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plano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dalies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Medžiagų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ir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darbo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kiekių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žiniaraštyje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Skyrius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ir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Skyrius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pateikti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darbai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tačiau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grafinėje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dalyje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nepateikti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brėžiniai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Prašome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pateikti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privažiavimo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kelio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ir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drenažinio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lauko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detalių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brėžinius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  <w:p w14:paraId="52FF0F56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</w:p>
        </w:tc>
        <w:tc>
          <w:tcPr>
            <w:tcW w:w="4530" w:type="dxa"/>
          </w:tcPr>
          <w:p w14:paraId="1DFC2CF0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50C4D">
              <w:rPr>
                <w:rFonts w:asciiTheme="minorHAnsi" w:hAnsiTheme="minorHAnsi" w:cs="Calibri"/>
                <w:sz w:val="22"/>
                <w:szCs w:val="22"/>
              </w:rPr>
              <w:t xml:space="preserve">Pateikiame brėžinius. Atkreipiame dėmesį, kad kelio detalėje pavaizduotas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</w:rPr>
              <w:t>geotinklas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</w:rPr>
              <w:t xml:space="preserve"> yra neįrengiamas. Taip pat pridedamas ir drenažinio lauko brėžinys.</w:t>
            </w:r>
          </w:p>
        </w:tc>
      </w:tr>
      <w:tr w:rsidR="00C50C4D" w:rsidRPr="00C50C4D" w14:paraId="63E95444" w14:textId="77777777" w:rsidTr="00240B08">
        <w:trPr>
          <w:trHeight w:val="1029"/>
        </w:trPr>
        <w:tc>
          <w:tcPr>
            <w:tcW w:w="421" w:type="dxa"/>
          </w:tcPr>
          <w:p w14:paraId="41736EF4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2.</w:t>
            </w:r>
          </w:p>
        </w:tc>
        <w:tc>
          <w:tcPr>
            <w:tcW w:w="4677" w:type="dxa"/>
          </w:tcPr>
          <w:p w14:paraId="04746B93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Prašome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patvirtinti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šiuo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pirkimo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konteineriai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kurie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nurodomi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Sklypo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plano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brėžinyje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RTWR-00-TDP-BD-SP_B-08,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neperkami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4530" w:type="dxa"/>
          </w:tcPr>
          <w:p w14:paraId="014F8D38" w14:textId="484B8F74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Patvirtiname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šio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projekto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rangos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darbai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neapima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konteinerių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gamybos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ir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montavimo</w:t>
            </w:r>
            <w:proofErr w:type="spellEnd"/>
            <w:r w:rsidR="00031248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</w:tc>
      </w:tr>
      <w:tr w:rsidR="00C50C4D" w:rsidRPr="00C50C4D" w14:paraId="5D8FC463" w14:textId="77777777" w:rsidTr="00240B08">
        <w:trPr>
          <w:trHeight w:val="1029"/>
        </w:trPr>
        <w:tc>
          <w:tcPr>
            <w:tcW w:w="421" w:type="dxa"/>
          </w:tcPr>
          <w:p w14:paraId="09529404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3.</w:t>
            </w:r>
          </w:p>
        </w:tc>
        <w:tc>
          <w:tcPr>
            <w:tcW w:w="4677" w:type="dxa"/>
          </w:tcPr>
          <w:p w14:paraId="40051E31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Prašome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patvirtinti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rangovas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neturi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atvesti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maitinimo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kabelio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iki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bokšto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skydelio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signalinių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žiburių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maitinimui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4530" w:type="dxa"/>
          </w:tcPr>
          <w:p w14:paraId="1F64153F" w14:textId="77777777" w:rsidR="00C50C4D" w:rsidRPr="00C50C4D" w:rsidRDefault="00C50C4D" w:rsidP="00C50C4D">
            <w:pPr>
              <w:jc w:val="both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Patvirtiname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kad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Rangovas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neturės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atvesti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kabelio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iki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bokšto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skydelio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žiburių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maitinimui</w:t>
            </w:r>
            <w:proofErr w:type="spellEnd"/>
            <w:r w:rsidRPr="00C50C4D">
              <w:rPr>
                <w:rFonts w:asciiTheme="minorHAnsi" w:hAnsiTheme="minorHAnsi" w:cs="Calibri"/>
                <w:sz w:val="22"/>
                <w:szCs w:val="22"/>
                <w:lang w:val="en-US"/>
              </w:rPr>
              <w:t>.</w:t>
            </w:r>
          </w:p>
        </w:tc>
      </w:tr>
      <w:bookmarkEnd w:id="0"/>
    </w:tbl>
    <w:p w14:paraId="36465272" w14:textId="77777777" w:rsidR="00482B67" w:rsidRDefault="00482B67" w:rsidP="00783070">
      <w:pPr>
        <w:ind w:firstLine="737"/>
        <w:jc w:val="both"/>
        <w:rPr>
          <w:rFonts w:ascii="Calibri" w:hAnsi="Calibri"/>
          <w:bCs/>
          <w:sz w:val="22"/>
          <w:szCs w:val="22"/>
        </w:rPr>
      </w:pPr>
    </w:p>
    <w:p w14:paraId="25A41C44" w14:textId="11AB1A67" w:rsidR="00783070" w:rsidRPr="0068303B" w:rsidRDefault="00783070" w:rsidP="00783070">
      <w:pPr>
        <w:ind w:firstLine="737"/>
        <w:jc w:val="both"/>
        <w:rPr>
          <w:rFonts w:ascii="Calibri" w:hAnsi="Calibri"/>
          <w:bCs/>
          <w:sz w:val="22"/>
          <w:szCs w:val="22"/>
          <w:lang w:val="en-US"/>
        </w:rPr>
      </w:pPr>
      <w:r w:rsidRPr="0068303B">
        <w:rPr>
          <w:rFonts w:ascii="Calibri" w:hAnsi="Calibri"/>
          <w:bCs/>
          <w:sz w:val="22"/>
          <w:szCs w:val="22"/>
        </w:rPr>
        <w:t xml:space="preserve">Vadovaujantis </w:t>
      </w:r>
      <w:r>
        <w:rPr>
          <w:rFonts w:ascii="Calibri" w:hAnsi="Calibri"/>
          <w:bCs/>
          <w:sz w:val="22"/>
          <w:szCs w:val="22"/>
        </w:rPr>
        <w:t xml:space="preserve">Bendrųjų pirkimo sąlygų </w:t>
      </w:r>
      <w:r>
        <w:rPr>
          <w:rFonts w:ascii="Calibri" w:hAnsi="Calibri"/>
          <w:bCs/>
          <w:sz w:val="22"/>
          <w:szCs w:val="22"/>
          <w:lang w:val="en-US"/>
        </w:rPr>
        <w:t xml:space="preserve">3.7.1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punktu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priimtas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sprendimas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pratęsti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pasiūlymų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pateikimo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terminą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Cs/>
          <w:sz w:val="22"/>
          <w:szCs w:val="22"/>
          <w:lang w:val="en-US"/>
        </w:rPr>
        <w:t>iki</w:t>
      </w:r>
      <w:proofErr w:type="spellEnd"/>
      <w:r>
        <w:rPr>
          <w:rFonts w:ascii="Calibri" w:hAnsi="Calibri"/>
          <w:bCs/>
          <w:sz w:val="22"/>
          <w:szCs w:val="22"/>
          <w:lang w:val="en-US"/>
        </w:rPr>
        <w:t xml:space="preserve"> </w:t>
      </w:r>
      <w:r w:rsidRPr="0068303B">
        <w:rPr>
          <w:rFonts w:ascii="Calibri" w:hAnsi="Calibri"/>
          <w:b/>
          <w:sz w:val="22"/>
          <w:szCs w:val="22"/>
          <w:lang w:val="en-US"/>
        </w:rPr>
        <w:t>2025-01-</w:t>
      </w:r>
      <w:r w:rsidR="00482B67">
        <w:rPr>
          <w:rFonts w:ascii="Calibri" w:hAnsi="Calibri"/>
          <w:b/>
          <w:sz w:val="22"/>
          <w:szCs w:val="22"/>
          <w:lang w:val="en-US"/>
        </w:rPr>
        <w:t>20</w:t>
      </w:r>
      <w:r w:rsidRPr="0068303B">
        <w:rPr>
          <w:rFonts w:ascii="Calibri" w:hAnsi="Calibri"/>
          <w:b/>
          <w:sz w:val="22"/>
          <w:szCs w:val="22"/>
          <w:lang w:val="en-US"/>
        </w:rPr>
        <w:t xml:space="preserve"> 12 val.</w:t>
      </w:r>
    </w:p>
    <w:p w14:paraId="25B180BA" w14:textId="77777777" w:rsidR="00783070" w:rsidRPr="00D03A31" w:rsidRDefault="00783070" w:rsidP="00D03A31">
      <w:pPr>
        <w:spacing w:after="120"/>
        <w:ind w:firstLine="737"/>
        <w:jc w:val="both"/>
        <w:rPr>
          <w:rFonts w:ascii="Calibri" w:hAnsi="Calibri"/>
          <w:sz w:val="22"/>
          <w:szCs w:val="22"/>
        </w:rPr>
      </w:pPr>
    </w:p>
    <w:p w14:paraId="01946996" w14:textId="4E97CEBA" w:rsidR="005F42EF" w:rsidRPr="00C50C4D" w:rsidRDefault="00C50C4D" w:rsidP="00AA7934">
      <w:pPr>
        <w:ind w:firstLine="737"/>
        <w:jc w:val="both"/>
        <w:rPr>
          <w:rFonts w:ascii="Calibri" w:hAnsi="Calibri"/>
          <w:bCs/>
          <w:sz w:val="22"/>
          <w:szCs w:val="22"/>
        </w:rPr>
      </w:pPr>
      <w:r w:rsidRPr="00C50C4D">
        <w:rPr>
          <w:rFonts w:ascii="Calibri" w:hAnsi="Calibri"/>
          <w:bCs/>
          <w:sz w:val="22"/>
          <w:szCs w:val="22"/>
        </w:rPr>
        <w:t>PRIDEDAMA. Brėžiniai.</w:t>
      </w:r>
    </w:p>
    <w:sectPr w:rsidR="005F42EF" w:rsidRPr="00C50C4D" w:rsidSect="00D161B8">
      <w:pgSz w:w="11906" w:h="16838"/>
      <w:pgMar w:top="1276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opensans-regular-webfont">
    <w:altName w:val="Times New Roman"/>
    <w:panose1 w:val="00000000000000000000"/>
    <w:charset w:val="00"/>
    <w:family w:val="roman"/>
    <w:notTrueType/>
    <w:pitch w:val="default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FE7"/>
    <w:multiLevelType w:val="hybridMultilevel"/>
    <w:tmpl w:val="3E76AFF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4235BFF"/>
    <w:multiLevelType w:val="hybridMultilevel"/>
    <w:tmpl w:val="F702C334"/>
    <w:lvl w:ilvl="0" w:tplc="1160F81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961F5F"/>
    <w:multiLevelType w:val="hybridMultilevel"/>
    <w:tmpl w:val="FEEA0086"/>
    <w:lvl w:ilvl="0" w:tplc="0D6AFE8C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1B5C6096"/>
    <w:multiLevelType w:val="hybridMultilevel"/>
    <w:tmpl w:val="4322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02D81"/>
    <w:multiLevelType w:val="hybridMultilevel"/>
    <w:tmpl w:val="F96A012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B06"/>
    <w:multiLevelType w:val="hybridMultilevel"/>
    <w:tmpl w:val="B66AAB3A"/>
    <w:lvl w:ilvl="0" w:tplc="51DA8FC0">
      <w:start w:val="1"/>
      <w:numFmt w:val="decimal"/>
      <w:lvlText w:val="%1."/>
      <w:lvlJc w:val="left"/>
      <w:pPr>
        <w:ind w:left="109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46F55AE8"/>
    <w:multiLevelType w:val="hybridMultilevel"/>
    <w:tmpl w:val="E5E4E98A"/>
    <w:lvl w:ilvl="0" w:tplc="3C700C9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7" w15:restartNumberingAfterBreak="0">
    <w:nsid w:val="4B694D3F"/>
    <w:multiLevelType w:val="hybridMultilevel"/>
    <w:tmpl w:val="DBB696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76374"/>
    <w:multiLevelType w:val="hybridMultilevel"/>
    <w:tmpl w:val="C1C2E964"/>
    <w:lvl w:ilvl="0" w:tplc="767017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5CC132FA"/>
    <w:multiLevelType w:val="hybridMultilevel"/>
    <w:tmpl w:val="030424A4"/>
    <w:lvl w:ilvl="0" w:tplc="D5965FA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717D292D"/>
    <w:multiLevelType w:val="hybridMultilevel"/>
    <w:tmpl w:val="33CC68A8"/>
    <w:lvl w:ilvl="0" w:tplc="A4A287D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633485936">
    <w:abstractNumId w:val="1"/>
  </w:num>
  <w:num w:numId="2" w16cid:durableId="385834409">
    <w:abstractNumId w:val="2"/>
  </w:num>
  <w:num w:numId="3" w16cid:durableId="1692337473">
    <w:abstractNumId w:val="9"/>
  </w:num>
  <w:num w:numId="4" w16cid:durableId="622731158">
    <w:abstractNumId w:val="8"/>
  </w:num>
  <w:num w:numId="5" w16cid:durableId="1892645995">
    <w:abstractNumId w:val="3"/>
  </w:num>
  <w:num w:numId="6" w16cid:durableId="1052927522">
    <w:abstractNumId w:val="6"/>
  </w:num>
  <w:num w:numId="7" w16cid:durableId="2132236398">
    <w:abstractNumId w:val="7"/>
  </w:num>
  <w:num w:numId="8" w16cid:durableId="293340431">
    <w:abstractNumId w:val="0"/>
  </w:num>
  <w:num w:numId="9" w16cid:durableId="1025600942">
    <w:abstractNumId w:val="4"/>
  </w:num>
  <w:num w:numId="10" w16cid:durableId="18435429">
    <w:abstractNumId w:val="10"/>
  </w:num>
  <w:num w:numId="11" w16cid:durableId="716198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7D7"/>
    <w:rsid w:val="00004597"/>
    <w:rsid w:val="00006E15"/>
    <w:rsid w:val="00020418"/>
    <w:rsid w:val="000217A9"/>
    <w:rsid w:val="00023B21"/>
    <w:rsid w:val="00025285"/>
    <w:rsid w:val="00031248"/>
    <w:rsid w:val="00032550"/>
    <w:rsid w:val="00044161"/>
    <w:rsid w:val="000459BE"/>
    <w:rsid w:val="000477D3"/>
    <w:rsid w:val="00053DC8"/>
    <w:rsid w:val="00061C83"/>
    <w:rsid w:val="0007700A"/>
    <w:rsid w:val="0007734E"/>
    <w:rsid w:val="0008194E"/>
    <w:rsid w:val="00083534"/>
    <w:rsid w:val="00092AE8"/>
    <w:rsid w:val="000A26F0"/>
    <w:rsid w:val="000B37C2"/>
    <w:rsid w:val="000C0198"/>
    <w:rsid w:val="000C159C"/>
    <w:rsid w:val="000C35B4"/>
    <w:rsid w:val="000C420B"/>
    <w:rsid w:val="000C4CD8"/>
    <w:rsid w:val="000D30B2"/>
    <w:rsid w:val="000D340C"/>
    <w:rsid w:val="000E55C1"/>
    <w:rsid w:val="000F2289"/>
    <w:rsid w:val="000F78EF"/>
    <w:rsid w:val="00127576"/>
    <w:rsid w:val="00147799"/>
    <w:rsid w:val="001520C6"/>
    <w:rsid w:val="00155F94"/>
    <w:rsid w:val="00165747"/>
    <w:rsid w:val="00196429"/>
    <w:rsid w:val="001A0981"/>
    <w:rsid w:val="001A13D8"/>
    <w:rsid w:val="001A36A7"/>
    <w:rsid w:val="001A4BDA"/>
    <w:rsid w:val="001A57D7"/>
    <w:rsid w:val="001B5808"/>
    <w:rsid w:val="001E3A74"/>
    <w:rsid w:val="001E4378"/>
    <w:rsid w:val="001E49F9"/>
    <w:rsid w:val="002010FF"/>
    <w:rsid w:val="002047B4"/>
    <w:rsid w:val="00215B08"/>
    <w:rsid w:val="002245F5"/>
    <w:rsid w:val="00230B37"/>
    <w:rsid w:val="00230BF2"/>
    <w:rsid w:val="00232EFF"/>
    <w:rsid w:val="0025764F"/>
    <w:rsid w:val="002765D0"/>
    <w:rsid w:val="002A1354"/>
    <w:rsid w:val="002A19FF"/>
    <w:rsid w:val="002A7612"/>
    <w:rsid w:val="002B11E1"/>
    <w:rsid w:val="002C195B"/>
    <w:rsid w:val="002C3AB3"/>
    <w:rsid w:val="002C67C7"/>
    <w:rsid w:val="002C71F3"/>
    <w:rsid w:val="002D5E36"/>
    <w:rsid w:val="002E33B0"/>
    <w:rsid w:val="002F6BD5"/>
    <w:rsid w:val="002F6C2A"/>
    <w:rsid w:val="00303FC7"/>
    <w:rsid w:val="00321CCC"/>
    <w:rsid w:val="00326788"/>
    <w:rsid w:val="00327F34"/>
    <w:rsid w:val="003304D5"/>
    <w:rsid w:val="00332573"/>
    <w:rsid w:val="003405FD"/>
    <w:rsid w:val="00341FBB"/>
    <w:rsid w:val="00352CA2"/>
    <w:rsid w:val="003943D1"/>
    <w:rsid w:val="003A2114"/>
    <w:rsid w:val="003A2131"/>
    <w:rsid w:val="003B18D5"/>
    <w:rsid w:val="003C678E"/>
    <w:rsid w:val="003D2035"/>
    <w:rsid w:val="003E6794"/>
    <w:rsid w:val="003F10D8"/>
    <w:rsid w:val="00402248"/>
    <w:rsid w:val="00403FBD"/>
    <w:rsid w:val="00407202"/>
    <w:rsid w:val="0041011C"/>
    <w:rsid w:val="00411699"/>
    <w:rsid w:val="004161D0"/>
    <w:rsid w:val="00425880"/>
    <w:rsid w:val="0042727C"/>
    <w:rsid w:val="004331F2"/>
    <w:rsid w:val="004365EB"/>
    <w:rsid w:val="004423E6"/>
    <w:rsid w:val="00443221"/>
    <w:rsid w:val="0044404F"/>
    <w:rsid w:val="004441A7"/>
    <w:rsid w:val="00446BDD"/>
    <w:rsid w:val="00474BFE"/>
    <w:rsid w:val="00482B67"/>
    <w:rsid w:val="004A374F"/>
    <w:rsid w:val="004A5C85"/>
    <w:rsid w:val="004B15E9"/>
    <w:rsid w:val="004B3D0B"/>
    <w:rsid w:val="004C529C"/>
    <w:rsid w:val="004C5761"/>
    <w:rsid w:val="004E3BCC"/>
    <w:rsid w:val="004F710D"/>
    <w:rsid w:val="004F7666"/>
    <w:rsid w:val="005039C0"/>
    <w:rsid w:val="00504105"/>
    <w:rsid w:val="005065B8"/>
    <w:rsid w:val="00507028"/>
    <w:rsid w:val="00510410"/>
    <w:rsid w:val="00512EDB"/>
    <w:rsid w:val="005204D0"/>
    <w:rsid w:val="00521021"/>
    <w:rsid w:val="00522E2B"/>
    <w:rsid w:val="0052487C"/>
    <w:rsid w:val="00525146"/>
    <w:rsid w:val="0054514B"/>
    <w:rsid w:val="00550CB1"/>
    <w:rsid w:val="00551495"/>
    <w:rsid w:val="00551DAA"/>
    <w:rsid w:val="00553B79"/>
    <w:rsid w:val="0056096E"/>
    <w:rsid w:val="00561771"/>
    <w:rsid w:val="00576E87"/>
    <w:rsid w:val="0058072E"/>
    <w:rsid w:val="005B45FA"/>
    <w:rsid w:val="005C0797"/>
    <w:rsid w:val="005D04AE"/>
    <w:rsid w:val="005D4C29"/>
    <w:rsid w:val="005D4C7A"/>
    <w:rsid w:val="005D56A9"/>
    <w:rsid w:val="005D5D4B"/>
    <w:rsid w:val="005E1542"/>
    <w:rsid w:val="005E771A"/>
    <w:rsid w:val="005F0810"/>
    <w:rsid w:val="005F2446"/>
    <w:rsid w:val="005F42EF"/>
    <w:rsid w:val="00607DE6"/>
    <w:rsid w:val="0061225C"/>
    <w:rsid w:val="00623B53"/>
    <w:rsid w:val="006311EB"/>
    <w:rsid w:val="00653D35"/>
    <w:rsid w:val="0065461B"/>
    <w:rsid w:val="00656332"/>
    <w:rsid w:val="00666A12"/>
    <w:rsid w:val="00666B58"/>
    <w:rsid w:val="00666F88"/>
    <w:rsid w:val="00671308"/>
    <w:rsid w:val="00672EF6"/>
    <w:rsid w:val="00684108"/>
    <w:rsid w:val="00697009"/>
    <w:rsid w:val="006A1E45"/>
    <w:rsid w:val="006A65C1"/>
    <w:rsid w:val="006C19AF"/>
    <w:rsid w:val="006C1B9D"/>
    <w:rsid w:val="006C340D"/>
    <w:rsid w:val="006D7355"/>
    <w:rsid w:val="00703C88"/>
    <w:rsid w:val="00721623"/>
    <w:rsid w:val="00721F99"/>
    <w:rsid w:val="00726732"/>
    <w:rsid w:val="00734E2B"/>
    <w:rsid w:val="0074351B"/>
    <w:rsid w:val="00754E36"/>
    <w:rsid w:val="00765F2F"/>
    <w:rsid w:val="00783070"/>
    <w:rsid w:val="00793A4F"/>
    <w:rsid w:val="007A5605"/>
    <w:rsid w:val="007A6B1C"/>
    <w:rsid w:val="007B4E82"/>
    <w:rsid w:val="007E7163"/>
    <w:rsid w:val="007E7AD0"/>
    <w:rsid w:val="007F111F"/>
    <w:rsid w:val="00801419"/>
    <w:rsid w:val="00802DAC"/>
    <w:rsid w:val="0080431E"/>
    <w:rsid w:val="00810D94"/>
    <w:rsid w:val="00827CFA"/>
    <w:rsid w:val="00843481"/>
    <w:rsid w:val="00860FEF"/>
    <w:rsid w:val="008712CF"/>
    <w:rsid w:val="00877025"/>
    <w:rsid w:val="008843B0"/>
    <w:rsid w:val="00885181"/>
    <w:rsid w:val="00890B07"/>
    <w:rsid w:val="00890FC0"/>
    <w:rsid w:val="00892094"/>
    <w:rsid w:val="008B2753"/>
    <w:rsid w:val="008B3842"/>
    <w:rsid w:val="008B4321"/>
    <w:rsid w:val="008C5BF2"/>
    <w:rsid w:val="008D2022"/>
    <w:rsid w:val="008D59B4"/>
    <w:rsid w:val="008E3741"/>
    <w:rsid w:val="008E6498"/>
    <w:rsid w:val="00913DBB"/>
    <w:rsid w:val="0091473A"/>
    <w:rsid w:val="0091701C"/>
    <w:rsid w:val="009267D9"/>
    <w:rsid w:val="00936192"/>
    <w:rsid w:val="00937167"/>
    <w:rsid w:val="00941108"/>
    <w:rsid w:val="00944C81"/>
    <w:rsid w:val="00951C84"/>
    <w:rsid w:val="00954AA6"/>
    <w:rsid w:val="00954F62"/>
    <w:rsid w:val="00961D49"/>
    <w:rsid w:val="00966220"/>
    <w:rsid w:val="00967297"/>
    <w:rsid w:val="00992ED8"/>
    <w:rsid w:val="009966A8"/>
    <w:rsid w:val="009B0D3B"/>
    <w:rsid w:val="009B0F05"/>
    <w:rsid w:val="009B3EDA"/>
    <w:rsid w:val="009C1BCD"/>
    <w:rsid w:val="009C2CD8"/>
    <w:rsid w:val="009D3C80"/>
    <w:rsid w:val="009E21FE"/>
    <w:rsid w:val="009F6467"/>
    <w:rsid w:val="009F7CF1"/>
    <w:rsid w:val="00A02F16"/>
    <w:rsid w:val="00A07880"/>
    <w:rsid w:val="00A11627"/>
    <w:rsid w:val="00A15C24"/>
    <w:rsid w:val="00A2170F"/>
    <w:rsid w:val="00A260FE"/>
    <w:rsid w:val="00A42003"/>
    <w:rsid w:val="00A53D5D"/>
    <w:rsid w:val="00A73DA4"/>
    <w:rsid w:val="00A751CE"/>
    <w:rsid w:val="00A761EE"/>
    <w:rsid w:val="00A7750A"/>
    <w:rsid w:val="00A83E9E"/>
    <w:rsid w:val="00A8490A"/>
    <w:rsid w:val="00A95D79"/>
    <w:rsid w:val="00AA12F4"/>
    <w:rsid w:val="00AA40DA"/>
    <w:rsid w:val="00AA7934"/>
    <w:rsid w:val="00AB1CD4"/>
    <w:rsid w:val="00AC0624"/>
    <w:rsid w:val="00AE38F3"/>
    <w:rsid w:val="00B0318F"/>
    <w:rsid w:val="00B21F3D"/>
    <w:rsid w:val="00B22B36"/>
    <w:rsid w:val="00B24FFE"/>
    <w:rsid w:val="00B37936"/>
    <w:rsid w:val="00B44606"/>
    <w:rsid w:val="00B466DA"/>
    <w:rsid w:val="00B47CF7"/>
    <w:rsid w:val="00B60A93"/>
    <w:rsid w:val="00B62568"/>
    <w:rsid w:val="00B674DA"/>
    <w:rsid w:val="00B84F41"/>
    <w:rsid w:val="00B94257"/>
    <w:rsid w:val="00B94FFB"/>
    <w:rsid w:val="00B97950"/>
    <w:rsid w:val="00BA1106"/>
    <w:rsid w:val="00BA539E"/>
    <w:rsid w:val="00BA798D"/>
    <w:rsid w:val="00BC1EBE"/>
    <w:rsid w:val="00BC2B9F"/>
    <w:rsid w:val="00BC431B"/>
    <w:rsid w:val="00BD1FA6"/>
    <w:rsid w:val="00BE186E"/>
    <w:rsid w:val="00BE6B03"/>
    <w:rsid w:val="00BE6BE3"/>
    <w:rsid w:val="00BF1493"/>
    <w:rsid w:val="00BF2694"/>
    <w:rsid w:val="00C113C4"/>
    <w:rsid w:val="00C22335"/>
    <w:rsid w:val="00C25B56"/>
    <w:rsid w:val="00C27FDB"/>
    <w:rsid w:val="00C30486"/>
    <w:rsid w:val="00C46C8A"/>
    <w:rsid w:val="00C50C08"/>
    <w:rsid w:val="00C50C4D"/>
    <w:rsid w:val="00C536A9"/>
    <w:rsid w:val="00C54681"/>
    <w:rsid w:val="00C62834"/>
    <w:rsid w:val="00C64B0A"/>
    <w:rsid w:val="00C654BD"/>
    <w:rsid w:val="00C77272"/>
    <w:rsid w:val="00C825D6"/>
    <w:rsid w:val="00C8355C"/>
    <w:rsid w:val="00C84AB3"/>
    <w:rsid w:val="00C9562C"/>
    <w:rsid w:val="00CB0D44"/>
    <w:rsid w:val="00CB4049"/>
    <w:rsid w:val="00CC548E"/>
    <w:rsid w:val="00CC692E"/>
    <w:rsid w:val="00CE03DA"/>
    <w:rsid w:val="00CE1A8F"/>
    <w:rsid w:val="00CE52F3"/>
    <w:rsid w:val="00CF1996"/>
    <w:rsid w:val="00CF3F12"/>
    <w:rsid w:val="00D000C7"/>
    <w:rsid w:val="00D03A31"/>
    <w:rsid w:val="00D07B63"/>
    <w:rsid w:val="00D120E3"/>
    <w:rsid w:val="00D152FC"/>
    <w:rsid w:val="00D161B8"/>
    <w:rsid w:val="00D4400F"/>
    <w:rsid w:val="00D461DF"/>
    <w:rsid w:val="00D505E6"/>
    <w:rsid w:val="00D553CD"/>
    <w:rsid w:val="00D571A2"/>
    <w:rsid w:val="00D57EB0"/>
    <w:rsid w:val="00D60D38"/>
    <w:rsid w:val="00D76DFF"/>
    <w:rsid w:val="00D86FAC"/>
    <w:rsid w:val="00D90E02"/>
    <w:rsid w:val="00D910F6"/>
    <w:rsid w:val="00D94773"/>
    <w:rsid w:val="00DA0C1F"/>
    <w:rsid w:val="00DA64A3"/>
    <w:rsid w:val="00DA7AA0"/>
    <w:rsid w:val="00DB7010"/>
    <w:rsid w:val="00DB76CF"/>
    <w:rsid w:val="00DD1D36"/>
    <w:rsid w:val="00DE55B7"/>
    <w:rsid w:val="00DF5B6E"/>
    <w:rsid w:val="00E01EA9"/>
    <w:rsid w:val="00E150D9"/>
    <w:rsid w:val="00E15264"/>
    <w:rsid w:val="00E15D29"/>
    <w:rsid w:val="00E21DFF"/>
    <w:rsid w:val="00E26AC9"/>
    <w:rsid w:val="00E33B8C"/>
    <w:rsid w:val="00E35C30"/>
    <w:rsid w:val="00E43453"/>
    <w:rsid w:val="00E50A6E"/>
    <w:rsid w:val="00E544E8"/>
    <w:rsid w:val="00E60EC0"/>
    <w:rsid w:val="00E62088"/>
    <w:rsid w:val="00E64838"/>
    <w:rsid w:val="00E651E2"/>
    <w:rsid w:val="00E7530B"/>
    <w:rsid w:val="00E83493"/>
    <w:rsid w:val="00E85451"/>
    <w:rsid w:val="00E90F96"/>
    <w:rsid w:val="00E94AB3"/>
    <w:rsid w:val="00E97313"/>
    <w:rsid w:val="00E97729"/>
    <w:rsid w:val="00EA2681"/>
    <w:rsid w:val="00EA42E7"/>
    <w:rsid w:val="00EA5321"/>
    <w:rsid w:val="00EB0138"/>
    <w:rsid w:val="00EB1E39"/>
    <w:rsid w:val="00EC1A72"/>
    <w:rsid w:val="00EC639C"/>
    <w:rsid w:val="00ED7F3C"/>
    <w:rsid w:val="00EF5EFC"/>
    <w:rsid w:val="00F0139A"/>
    <w:rsid w:val="00F05158"/>
    <w:rsid w:val="00F0692C"/>
    <w:rsid w:val="00F1071A"/>
    <w:rsid w:val="00F139E6"/>
    <w:rsid w:val="00F1643B"/>
    <w:rsid w:val="00F1746C"/>
    <w:rsid w:val="00F31607"/>
    <w:rsid w:val="00F3767B"/>
    <w:rsid w:val="00F37CAB"/>
    <w:rsid w:val="00F37D7F"/>
    <w:rsid w:val="00F42DD4"/>
    <w:rsid w:val="00F528D5"/>
    <w:rsid w:val="00F5495D"/>
    <w:rsid w:val="00F6099F"/>
    <w:rsid w:val="00F76B54"/>
    <w:rsid w:val="00F818EE"/>
    <w:rsid w:val="00F83FC5"/>
    <w:rsid w:val="00F9209F"/>
    <w:rsid w:val="00FA587D"/>
    <w:rsid w:val="00FB0418"/>
    <w:rsid w:val="00FB2D7E"/>
    <w:rsid w:val="00FC3CC5"/>
    <w:rsid w:val="00FC5E27"/>
    <w:rsid w:val="00FC6216"/>
    <w:rsid w:val="00FE0A21"/>
    <w:rsid w:val="00FE4EB0"/>
    <w:rsid w:val="00FE5F5F"/>
    <w:rsid w:val="00FE67AB"/>
    <w:rsid w:val="00FF2010"/>
    <w:rsid w:val="00FF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585B"/>
  <w15:chartTrackingRefBased/>
  <w15:docId w15:val="{A9B8484C-22F0-4F17-A552-C162D542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A57D7"/>
    <w:pPr>
      <w:spacing w:before="120"/>
      <w:jc w:val="center"/>
    </w:pPr>
    <w:rPr>
      <w:rFonts w:ascii="TimesLT" w:hAnsi="TimesLT"/>
      <w:b/>
    </w:rPr>
  </w:style>
  <w:style w:type="paragraph" w:styleId="Revision">
    <w:name w:val="Revision"/>
    <w:hidden/>
    <w:uiPriority w:val="99"/>
    <w:semiHidden/>
    <w:rsid w:val="00A84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490A"/>
    <w:pPr>
      <w:ind w:left="720"/>
      <w:contextualSpacing/>
    </w:pPr>
  </w:style>
  <w:style w:type="table" w:styleId="TableGrid">
    <w:name w:val="Table Grid"/>
    <w:basedOn w:val="TableNormal"/>
    <w:uiPriority w:val="39"/>
    <w:rsid w:val="0032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3767B"/>
    <w:rPr>
      <w:b/>
      <w:bCs/>
    </w:rPr>
  </w:style>
  <w:style w:type="character" w:customStyle="1" w:styleId="paratext">
    <w:name w:val="paratext"/>
    <w:basedOn w:val="DefaultParagraphFont"/>
    <w:rsid w:val="00F3767B"/>
  </w:style>
  <w:style w:type="paragraph" w:styleId="NormalWeb">
    <w:name w:val="Normal (Web)"/>
    <w:basedOn w:val="Normal"/>
    <w:uiPriority w:val="99"/>
    <w:semiHidden/>
    <w:unhideWhenUsed/>
    <w:rsid w:val="00F3767B"/>
    <w:pPr>
      <w:spacing w:before="100" w:beforeAutospacing="1" w:after="100" w:afterAutospacing="1"/>
    </w:pPr>
    <w:rPr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F3767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3767B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50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05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05E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5E6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C50C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B6B9-27AB-49AF-99A8-14C35C4B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17</cp:revision>
  <dcterms:created xsi:type="dcterms:W3CDTF">2024-11-12T07:34:00Z</dcterms:created>
  <dcterms:modified xsi:type="dcterms:W3CDTF">2025-01-10T07:24:00Z</dcterms:modified>
</cp:coreProperties>
</file>